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46" w:rsidRPr="00D449DE" w:rsidRDefault="00390446" w:rsidP="00390446">
      <w:pPr>
        <w:pStyle w:val="NoSpacing"/>
        <w:jc w:val="center"/>
        <w:rPr>
          <w:b/>
          <w:color w:val="0070C0"/>
          <w:sz w:val="32"/>
          <w:szCs w:val="32"/>
          <w:u w:val="single"/>
        </w:rPr>
      </w:pPr>
      <w:r w:rsidRPr="00D449DE">
        <w:rPr>
          <w:b/>
          <w:color w:val="0070C0"/>
          <w:sz w:val="32"/>
          <w:szCs w:val="32"/>
          <w:u w:val="single"/>
        </w:rPr>
        <w:t>NOTICE OF VACANCY</w:t>
      </w:r>
    </w:p>
    <w:p w:rsidR="00390446" w:rsidRPr="00C60776" w:rsidRDefault="00390446" w:rsidP="00390446">
      <w:pPr>
        <w:pStyle w:val="NoSpacing"/>
        <w:jc w:val="center"/>
        <w:rPr>
          <w:sz w:val="32"/>
          <w:szCs w:val="32"/>
          <w:u w:val="single"/>
        </w:rPr>
      </w:pPr>
      <w:r w:rsidRPr="00C60776">
        <w:rPr>
          <w:sz w:val="32"/>
          <w:szCs w:val="32"/>
          <w:u w:val="single"/>
        </w:rPr>
        <w:t>ROLLING HILLS COMMUNITY SERVICES DISTRICT</w:t>
      </w:r>
    </w:p>
    <w:p w:rsidR="00390446" w:rsidRPr="00C60776" w:rsidRDefault="00390446" w:rsidP="00390446">
      <w:pPr>
        <w:pStyle w:val="NoSpacing"/>
        <w:jc w:val="center"/>
        <w:rPr>
          <w:sz w:val="32"/>
          <w:szCs w:val="32"/>
          <w:u w:val="single"/>
        </w:rPr>
      </w:pPr>
      <w:r w:rsidRPr="00C60776">
        <w:rPr>
          <w:sz w:val="32"/>
          <w:szCs w:val="32"/>
          <w:u w:val="single"/>
        </w:rPr>
        <w:t>BOARD OF DIRECTORS</w:t>
      </w:r>
    </w:p>
    <w:p w:rsidR="00390446" w:rsidRPr="00C60776" w:rsidRDefault="00390446" w:rsidP="00390446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:rsidR="00390446" w:rsidRDefault="00390446" w:rsidP="00390446">
      <w:pPr>
        <w:pStyle w:val="NoSpacing"/>
        <w:rPr>
          <w:sz w:val="32"/>
          <w:szCs w:val="32"/>
        </w:rPr>
      </w:pPr>
      <w:r w:rsidRPr="00C60776">
        <w:rPr>
          <w:sz w:val="32"/>
          <w:szCs w:val="32"/>
        </w:rPr>
        <w:t xml:space="preserve">NOTICE IS HEREBY GIVEN that there </w:t>
      </w:r>
      <w:r w:rsidR="00932BD8">
        <w:rPr>
          <w:sz w:val="32"/>
          <w:szCs w:val="32"/>
        </w:rPr>
        <w:t>is</w:t>
      </w:r>
      <w:r w:rsidRPr="00C60776">
        <w:rPr>
          <w:sz w:val="32"/>
          <w:szCs w:val="32"/>
        </w:rPr>
        <w:t xml:space="preserve"> presently </w:t>
      </w:r>
      <w:r w:rsidR="00932BD8">
        <w:rPr>
          <w:sz w:val="32"/>
          <w:szCs w:val="32"/>
        </w:rPr>
        <w:t>one</w:t>
      </w:r>
      <w:r w:rsidRPr="00C60776">
        <w:rPr>
          <w:sz w:val="32"/>
          <w:szCs w:val="32"/>
        </w:rPr>
        <w:t xml:space="preserve"> vacanc</w:t>
      </w:r>
      <w:r w:rsidR="00932BD8">
        <w:rPr>
          <w:sz w:val="32"/>
          <w:szCs w:val="32"/>
        </w:rPr>
        <w:t>y</w:t>
      </w:r>
      <w:r w:rsidRPr="00C60776">
        <w:rPr>
          <w:sz w:val="32"/>
          <w:szCs w:val="32"/>
        </w:rPr>
        <w:t xml:space="preserve"> on the Board of Directors of the Rolling Hills Community Services District (“RHCSD”) </w:t>
      </w:r>
      <w:r w:rsidR="00AC04E0">
        <w:rPr>
          <w:sz w:val="32"/>
          <w:szCs w:val="32"/>
        </w:rPr>
        <w:t xml:space="preserve">as a result of the expired term of Ed McGowan. The term of office </w:t>
      </w:r>
      <w:r w:rsidR="00D97BB4">
        <w:rPr>
          <w:sz w:val="32"/>
          <w:szCs w:val="32"/>
        </w:rPr>
        <w:t xml:space="preserve">for the seat </w:t>
      </w:r>
      <w:r w:rsidR="00396C0A" w:rsidRPr="00C60776">
        <w:rPr>
          <w:sz w:val="32"/>
          <w:szCs w:val="32"/>
        </w:rPr>
        <w:t xml:space="preserve">runs </w:t>
      </w:r>
      <w:r w:rsidR="00396C0A" w:rsidRPr="007F38DD">
        <w:rPr>
          <w:sz w:val="32"/>
          <w:szCs w:val="32"/>
        </w:rPr>
        <w:t xml:space="preserve">through </w:t>
      </w:r>
      <w:r w:rsidR="001801A6">
        <w:rPr>
          <w:sz w:val="32"/>
          <w:szCs w:val="32"/>
        </w:rPr>
        <w:t>December 4</w:t>
      </w:r>
      <w:r w:rsidR="00396C0A" w:rsidRPr="007F38DD">
        <w:rPr>
          <w:sz w:val="32"/>
          <w:szCs w:val="32"/>
        </w:rPr>
        <w:t>, 20</w:t>
      </w:r>
      <w:r w:rsidR="007643F2" w:rsidRPr="007F38DD">
        <w:rPr>
          <w:sz w:val="32"/>
          <w:szCs w:val="32"/>
        </w:rPr>
        <w:t>2</w:t>
      </w:r>
      <w:r w:rsidR="00D97BB4">
        <w:rPr>
          <w:sz w:val="32"/>
          <w:szCs w:val="32"/>
        </w:rPr>
        <w:t>6</w:t>
      </w:r>
      <w:r w:rsidR="00396C0A" w:rsidRPr="007F38DD">
        <w:rPr>
          <w:sz w:val="32"/>
          <w:szCs w:val="32"/>
        </w:rPr>
        <w:t>.</w:t>
      </w:r>
      <w:r w:rsidR="00396C0A" w:rsidRPr="00C60776">
        <w:rPr>
          <w:sz w:val="32"/>
          <w:szCs w:val="32"/>
        </w:rPr>
        <w:t xml:space="preserve"> </w:t>
      </w:r>
      <w:r w:rsidRPr="00C60776">
        <w:rPr>
          <w:sz w:val="32"/>
          <w:szCs w:val="32"/>
        </w:rPr>
        <w:t xml:space="preserve">The Board </w:t>
      </w:r>
      <w:r w:rsidR="00396C0A" w:rsidRPr="00C60776">
        <w:rPr>
          <w:sz w:val="32"/>
          <w:szCs w:val="32"/>
        </w:rPr>
        <w:t>intends</w:t>
      </w:r>
      <w:r w:rsidRPr="00C60776">
        <w:rPr>
          <w:sz w:val="32"/>
          <w:szCs w:val="32"/>
        </w:rPr>
        <w:t xml:space="preserve"> to </w:t>
      </w:r>
      <w:r w:rsidR="001801A6">
        <w:rPr>
          <w:sz w:val="32"/>
          <w:szCs w:val="32"/>
        </w:rPr>
        <w:t xml:space="preserve">consider </w:t>
      </w:r>
      <w:r w:rsidRPr="00C60776">
        <w:rPr>
          <w:sz w:val="32"/>
          <w:szCs w:val="32"/>
        </w:rPr>
        <w:t>fill</w:t>
      </w:r>
      <w:r w:rsidR="001801A6">
        <w:rPr>
          <w:sz w:val="32"/>
          <w:szCs w:val="32"/>
        </w:rPr>
        <w:t>ing</w:t>
      </w:r>
      <w:r w:rsidRPr="00C60776">
        <w:rPr>
          <w:sz w:val="32"/>
          <w:szCs w:val="32"/>
        </w:rPr>
        <w:t xml:space="preserve"> </w:t>
      </w:r>
      <w:r w:rsidR="00D97BB4">
        <w:rPr>
          <w:sz w:val="32"/>
          <w:szCs w:val="32"/>
        </w:rPr>
        <w:t xml:space="preserve">that vacancy </w:t>
      </w:r>
      <w:r w:rsidRPr="00C60776">
        <w:rPr>
          <w:sz w:val="32"/>
          <w:szCs w:val="32"/>
        </w:rPr>
        <w:t>by appointment at its regular me</w:t>
      </w:r>
      <w:r w:rsidR="005B08BC" w:rsidRPr="00C60776">
        <w:rPr>
          <w:sz w:val="32"/>
          <w:szCs w:val="32"/>
        </w:rPr>
        <w:t xml:space="preserve">eting on </w:t>
      </w:r>
      <w:r w:rsidR="001801A6">
        <w:rPr>
          <w:sz w:val="32"/>
          <w:szCs w:val="32"/>
        </w:rPr>
        <w:t>June 13</w:t>
      </w:r>
      <w:r w:rsidR="007F38DD">
        <w:rPr>
          <w:sz w:val="32"/>
          <w:szCs w:val="32"/>
        </w:rPr>
        <w:t>, 2023</w:t>
      </w:r>
      <w:r w:rsidR="007643F2" w:rsidRPr="00C60776">
        <w:rPr>
          <w:sz w:val="32"/>
          <w:szCs w:val="32"/>
        </w:rPr>
        <w:t>.</w:t>
      </w:r>
      <w:r w:rsidR="00D97BB4">
        <w:rPr>
          <w:sz w:val="32"/>
          <w:szCs w:val="32"/>
        </w:rPr>
        <w:t xml:space="preserve"> </w:t>
      </w:r>
    </w:p>
    <w:p w:rsidR="007F38DD" w:rsidRPr="00C60776" w:rsidRDefault="007F38DD" w:rsidP="00390446">
      <w:pPr>
        <w:pStyle w:val="NoSpacing"/>
        <w:rPr>
          <w:sz w:val="32"/>
          <w:szCs w:val="32"/>
        </w:rPr>
      </w:pPr>
    </w:p>
    <w:p w:rsidR="003C1288" w:rsidRDefault="005B08BC" w:rsidP="00390446">
      <w:pPr>
        <w:pStyle w:val="NoSpacing"/>
        <w:rPr>
          <w:sz w:val="32"/>
          <w:szCs w:val="32"/>
        </w:rPr>
      </w:pPr>
      <w:r w:rsidRPr="00C60776">
        <w:rPr>
          <w:sz w:val="32"/>
          <w:szCs w:val="32"/>
        </w:rPr>
        <w:t xml:space="preserve">Candidates for the Board must be a voter in the district and must be able to exercise their independent judgment on behalf of the interests of </w:t>
      </w:r>
      <w:r w:rsidR="00675B42" w:rsidRPr="00C60776">
        <w:rPr>
          <w:sz w:val="32"/>
          <w:szCs w:val="32"/>
        </w:rPr>
        <w:t>RHCSD</w:t>
      </w:r>
      <w:r w:rsidRPr="00C60776">
        <w:rPr>
          <w:sz w:val="32"/>
          <w:szCs w:val="32"/>
        </w:rPr>
        <w:t xml:space="preserve">, including the residents, property owners, and the public as a whole.  </w:t>
      </w:r>
    </w:p>
    <w:p w:rsidR="003C1288" w:rsidRDefault="003C1288" w:rsidP="00390446">
      <w:pPr>
        <w:pStyle w:val="NoSpacing"/>
        <w:rPr>
          <w:sz w:val="32"/>
          <w:szCs w:val="32"/>
        </w:rPr>
      </w:pPr>
    </w:p>
    <w:p w:rsidR="005B08BC" w:rsidRPr="00C60776" w:rsidRDefault="005B08BC" w:rsidP="00390446">
      <w:pPr>
        <w:pStyle w:val="NoSpacing"/>
        <w:rPr>
          <w:sz w:val="32"/>
          <w:szCs w:val="32"/>
        </w:rPr>
      </w:pPr>
      <w:r w:rsidRPr="00C60776">
        <w:rPr>
          <w:sz w:val="32"/>
          <w:szCs w:val="32"/>
        </w:rPr>
        <w:t>I</w:t>
      </w:r>
      <w:r w:rsidR="003C1288">
        <w:rPr>
          <w:sz w:val="32"/>
          <w:szCs w:val="32"/>
        </w:rPr>
        <w:t>f interested, please send a Statement of Interest and Qualifications to:</w:t>
      </w:r>
      <w:r w:rsidRPr="00C60776">
        <w:rPr>
          <w:sz w:val="32"/>
          <w:szCs w:val="32"/>
        </w:rPr>
        <w:t xml:space="preserve"> </w:t>
      </w:r>
    </w:p>
    <w:p w:rsidR="005B08BC" w:rsidRPr="00C60776" w:rsidRDefault="003C1288" w:rsidP="003C128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Rolling Hills Community Services District</w:t>
      </w:r>
    </w:p>
    <w:p w:rsidR="005B08BC" w:rsidRPr="00C60776" w:rsidRDefault="005B08BC" w:rsidP="003C1288">
      <w:pPr>
        <w:pStyle w:val="NoSpacing"/>
        <w:rPr>
          <w:sz w:val="32"/>
          <w:szCs w:val="32"/>
        </w:rPr>
      </w:pPr>
      <w:r w:rsidRPr="00C60776">
        <w:rPr>
          <w:sz w:val="32"/>
          <w:szCs w:val="32"/>
        </w:rPr>
        <w:t>P. O. Box 5266</w:t>
      </w:r>
    </w:p>
    <w:p w:rsidR="005B08BC" w:rsidRPr="00C60776" w:rsidRDefault="005B08BC" w:rsidP="003C1288">
      <w:pPr>
        <w:pStyle w:val="NoSpacing"/>
        <w:rPr>
          <w:sz w:val="32"/>
          <w:szCs w:val="32"/>
        </w:rPr>
      </w:pPr>
      <w:r w:rsidRPr="00C60776">
        <w:rPr>
          <w:sz w:val="32"/>
          <w:szCs w:val="32"/>
        </w:rPr>
        <w:t>El Dorado Hills, CA  95762</w:t>
      </w:r>
    </w:p>
    <w:p w:rsidR="005B08BC" w:rsidRPr="00C60776" w:rsidRDefault="00C60776" w:rsidP="003C128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</w:t>
      </w:r>
      <w:r w:rsidR="005B08BC" w:rsidRPr="00C60776">
        <w:rPr>
          <w:sz w:val="32"/>
          <w:szCs w:val="32"/>
        </w:rPr>
        <w:t>r email:</w:t>
      </w:r>
      <w:r w:rsidR="00396C0A" w:rsidRPr="00C60776">
        <w:rPr>
          <w:sz w:val="32"/>
          <w:szCs w:val="32"/>
        </w:rPr>
        <w:t xml:space="preserve"> </w:t>
      </w:r>
      <w:hyperlink r:id="rId4" w:history="1">
        <w:r w:rsidR="00396C0A" w:rsidRPr="00C60776">
          <w:rPr>
            <w:rStyle w:val="Hyperlink"/>
            <w:sz w:val="32"/>
            <w:szCs w:val="32"/>
          </w:rPr>
          <w:t>csdclerk@gmail.com</w:t>
        </w:r>
      </w:hyperlink>
    </w:p>
    <w:p w:rsidR="00396C0A" w:rsidRPr="00C60776" w:rsidRDefault="00396C0A" w:rsidP="005B08BC">
      <w:pPr>
        <w:pStyle w:val="NoSpacing"/>
        <w:jc w:val="center"/>
        <w:rPr>
          <w:sz w:val="32"/>
          <w:szCs w:val="32"/>
        </w:rPr>
      </w:pPr>
    </w:p>
    <w:p w:rsidR="005F00D7" w:rsidRDefault="005B08BC" w:rsidP="005B08BC">
      <w:pPr>
        <w:pStyle w:val="NoSpacing"/>
        <w:rPr>
          <w:sz w:val="32"/>
          <w:szCs w:val="32"/>
        </w:rPr>
      </w:pPr>
      <w:r w:rsidRPr="00C60776">
        <w:rPr>
          <w:sz w:val="32"/>
          <w:szCs w:val="32"/>
        </w:rPr>
        <w:t xml:space="preserve">Please limit your statement to 100 words or less.  This Notice shall be posted in three conspicuous places in the district at least 15 days before the appointment is made.  </w:t>
      </w:r>
      <w:r w:rsidR="005F00D7">
        <w:rPr>
          <w:sz w:val="32"/>
          <w:szCs w:val="32"/>
        </w:rPr>
        <w:t xml:space="preserve">It shall also be posted on the District’s website. </w:t>
      </w:r>
    </w:p>
    <w:p w:rsidR="005F00D7" w:rsidRDefault="005F00D7" w:rsidP="005B08BC">
      <w:pPr>
        <w:pStyle w:val="NoSpacing"/>
        <w:rPr>
          <w:sz w:val="32"/>
          <w:szCs w:val="32"/>
        </w:rPr>
      </w:pPr>
    </w:p>
    <w:p w:rsidR="005B08BC" w:rsidRPr="00C60776" w:rsidRDefault="005B08BC" w:rsidP="005B08BC">
      <w:pPr>
        <w:pStyle w:val="NoSpacing"/>
        <w:rPr>
          <w:sz w:val="32"/>
          <w:szCs w:val="32"/>
        </w:rPr>
      </w:pPr>
      <w:r w:rsidRPr="00C60776">
        <w:rPr>
          <w:sz w:val="32"/>
          <w:szCs w:val="32"/>
        </w:rPr>
        <w:t>Thank you.</w:t>
      </w:r>
    </w:p>
    <w:p w:rsidR="005B08BC" w:rsidRPr="00C60776" w:rsidRDefault="005B08BC" w:rsidP="005B08BC">
      <w:pPr>
        <w:pStyle w:val="NoSpacing"/>
        <w:rPr>
          <w:sz w:val="32"/>
          <w:szCs w:val="32"/>
        </w:rPr>
      </w:pPr>
    </w:p>
    <w:p w:rsidR="00396C0A" w:rsidRPr="00C60776" w:rsidRDefault="00396C0A" w:rsidP="005B08BC">
      <w:pPr>
        <w:pStyle w:val="NoSpacing"/>
        <w:rPr>
          <w:sz w:val="32"/>
          <w:szCs w:val="32"/>
        </w:rPr>
      </w:pPr>
      <w:r w:rsidRPr="00C60776">
        <w:rPr>
          <w:sz w:val="32"/>
          <w:szCs w:val="32"/>
        </w:rPr>
        <w:t>Linda Stone, Board Clerk</w:t>
      </w:r>
    </w:p>
    <w:p w:rsidR="00396C0A" w:rsidRPr="00C60776" w:rsidRDefault="001801A6" w:rsidP="005B08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26</w:t>
      </w:r>
      <w:r w:rsidR="007F38DD">
        <w:rPr>
          <w:sz w:val="32"/>
          <w:szCs w:val="32"/>
        </w:rPr>
        <w:t>, 2023</w:t>
      </w:r>
    </w:p>
    <w:sectPr w:rsidR="00396C0A" w:rsidRPr="00C60776" w:rsidSect="00C60776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1tDCyMDc2MzIzNzZR0lEKTi0uzszPAykwqwUAuPMGTiwAAAA="/>
  </w:docVars>
  <w:rsids>
    <w:rsidRoot w:val="00390446"/>
    <w:rsid w:val="001801A6"/>
    <w:rsid w:val="001F3584"/>
    <w:rsid w:val="00390446"/>
    <w:rsid w:val="00396C0A"/>
    <w:rsid w:val="003C1288"/>
    <w:rsid w:val="00436530"/>
    <w:rsid w:val="005B08BC"/>
    <w:rsid w:val="005E5185"/>
    <w:rsid w:val="005F00D7"/>
    <w:rsid w:val="005F5110"/>
    <w:rsid w:val="00652479"/>
    <w:rsid w:val="00675B42"/>
    <w:rsid w:val="007643F2"/>
    <w:rsid w:val="007F38DD"/>
    <w:rsid w:val="00932BD8"/>
    <w:rsid w:val="00985B51"/>
    <w:rsid w:val="00991877"/>
    <w:rsid w:val="00A6568A"/>
    <w:rsid w:val="00AC04E0"/>
    <w:rsid w:val="00AE5445"/>
    <w:rsid w:val="00C60776"/>
    <w:rsid w:val="00C65377"/>
    <w:rsid w:val="00C81DB5"/>
    <w:rsid w:val="00D449DE"/>
    <w:rsid w:val="00D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46E4"/>
  <w15:docId w15:val="{6639A6D9-E0E7-4805-969A-27CFDB39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4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d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Stone</cp:lastModifiedBy>
  <cp:revision>3</cp:revision>
  <cp:lastPrinted>2020-07-17T19:40:00Z</cp:lastPrinted>
  <dcterms:created xsi:type="dcterms:W3CDTF">2023-05-26T15:52:00Z</dcterms:created>
  <dcterms:modified xsi:type="dcterms:W3CDTF">2023-05-26T15:53:00Z</dcterms:modified>
</cp:coreProperties>
</file>